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ECCE" w14:textId="755DF7CC" w:rsidR="00307089" w:rsidRPr="006B0409" w:rsidRDefault="0030708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94A7D" w14:textId="77777777" w:rsidR="00307089" w:rsidRPr="000B6868" w:rsidRDefault="00307089" w:rsidP="00307089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B68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Załącznik nr 1a</w:t>
      </w:r>
    </w:p>
    <w:p w14:paraId="571B8B54" w14:textId="7F1F6F15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Karta przedmiotu</w:t>
      </w:r>
    </w:p>
    <w:p w14:paraId="56BD0156" w14:textId="77777777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1</w:t>
      </w:r>
    </w:p>
    <w:tbl>
      <w:tblPr>
        <w:tblW w:w="935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25"/>
        <w:gridCol w:w="653"/>
        <w:gridCol w:w="1615"/>
        <w:gridCol w:w="430"/>
        <w:gridCol w:w="1980"/>
        <w:gridCol w:w="1134"/>
      </w:tblGrid>
      <w:tr w:rsidR="006B0409" w:rsidRPr="000B6868" w14:paraId="2ACAF015" w14:textId="77777777" w:rsidTr="0070627F">
        <w:tc>
          <w:tcPr>
            <w:tcW w:w="9351" w:type="dxa"/>
            <w:gridSpan w:val="7"/>
            <w:tcBorders>
              <w:top w:val="single" w:sz="4" w:space="0" w:color="auto"/>
            </w:tcBorders>
            <w:shd w:val="clear" w:color="auto" w:fill="D9D9D9"/>
          </w:tcPr>
          <w:p w14:paraId="2BE928B2" w14:textId="77777777" w:rsidR="00307089" w:rsidRPr="000B6868" w:rsidRDefault="00307089" w:rsidP="00C61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Informacje ogólne o przedmiocie</w:t>
            </w:r>
          </w:p>
        </w:tc>
      </w:tr>
      <w:tr w:rsidR="006B0409" w:rsidRPr="000B6868" w14:paraId="687B7D33" w14:textId="77777777" w:rsidTr="0070627F"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69310B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1. Kierunek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</w:tcBorders>
          </w:tcPr>
          <w:p w14:paraId="4C8B3D8D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2. Poziom kształcenia: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4C519CD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3. Forma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64B5EE35" w14:textId="77777777" w:rsidTr="0070627F">
        <w:tc>
          <w:tcPr>
            <w:tcW w:w="4192" w:type="dxa"/>
            <w:gridSpan w:val="3"/>
          </w:tcPr>
          <w:p w14:paraId="647F026A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4. Rok: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159" w:type="dxa"/>
            <w:gridSpan w:val="4"/>
          </w:tcPr>
          <w:p w14:paraId="778C8421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5. Semestr: </w:t>
            </w:r>
          </w:p>
        </w:tc>
      </w:tr>
      <w:tr w:rsidR="008961A4" w:rsidRPr="000B6868" w14:paraId="7E9B7863" w14:textId="77777777" w:rsidTr="0070627F">
        <w:tc>
          <w:tcPr>
            <w:tcW w:w="9351" w:type="dxa"/>
            <w:gridSpan w:val="7"/>
          </w:tcPr>
          <w:p w14:paraId="328049C9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6. Nazwa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961A4" w:rsidRPr="000B6868" w14:paraId="4AE598AA" w14:textId="77777777" w:rsidTr="0070627F">
        <w:tc>
          <w:tcPr>
            <w:tcW w:w="9351" w:type="dxa"/>
            <w:gridSpan w:val="7"/>
          </w:tcPr>
          <w:p w14:paraId="2D665C09" w14:textId="77777777" w:rsidR="00307089" w:rsidRPr="000B6868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7. Status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961A4" w:rsidRPr="000B6868" w14:paraId="60D29342" w14:textId="77777777" w:rsidTr="0070627F">
        <w:trPr>
          <w:trHeight w:val="181"/>
        </w:trPr>
        <w:tc>
          <w:tcPr>
            <w:tcW w:w="9351" w:type="dxa"/>
            <w:gridSpan w:val="7"/>
            <w:tcBorders>
              <w:bottom w:val="nil"/>
            </w:tcBorders>
            <w:shd w:val="clear" w:color="auto" w:fill="FFFFFF"/>
          </w:tcPr>
          <w:p w14:paraId="7E577E9D" w14:textId="6FD01E4B" w:rsidR="00307089" w:rsidRPr="000B6868" w:rsidRDefault="00307089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8. </w:t>
            </w:r>
            <w:r w:rsidRPr="000553A7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70627F" w:rsidRPr="00C0489C">
              <w:rPr>
                <w:rFonts w:ascii="Times New Roman" w:hAnsi="Times New Roman" w:cs="Times New Roman"/>
                <w:b/>
              </w:rPr>
              <w:t>Treści programowe</w:t>
            </w:r>
            <w:r w:rsidR="000553A7" w:rsidRPr="00C0489C">
              <w:rPr>
                <w:rFonts w:ascii="Times New Roman" w:hAnsi="Times New Roman" w:cs="Times New Roman"/>
                <w:b/>
              </w:rPr>
              <w:t>:</w:t>
            </w:r>
          </w:p>
          <w:p w14:paraId="651E91F7" w14:textId="7A287D2F" w:rsidR="00D968ED" w:rsidRPr="000B6868" w:rsidRDefault="00D968ED" w:rsidP="00D114F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61A4" w:rsidRPr="000B6868" w14:paraId="5F0286E9" w14:textId="77777777" w:rsidTr="0070627F">
        <w:trPr>
          <w:trHeight w:val="725"/>
        </w:trPr>
        <w:tc>
          <w:tcPr>
            <w:tcW w:w="9351" w:type="dxa"/>
            <w:gridSpan w:val="7"/>
            <w:tcBorders>
              <w:top w:val="nil"/>
            </w:tcBorders>
          </w:tcPr>
          <w:p w14:paraId="4C183472" w14:textId="7A2EAB39" w:rsidR="00EB37F8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Efekty uczenia się/odniesienie do efektów uczenia się </w:t>
            </w:r>
            <w:r w:rsidR="005755E0" w:rsidRPr="000B6868">
              <w:rPr>
                <w:rFonts w:ascii="Times New Roman" w:hAnsi="Times New Roman" w:cs="Times New Roman"/>
                <w:color w:val="000000" w:themeColor="text1"/>
              </w:rPr>
              <w:t>zawartych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45505CD5" w14:textId="46B6C631" w:rsidR="006206BC" w:rsidRPr="000B6868" w:rsidRDefault="005755E0" w:rsidP="00C618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standardach kształcenia (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>Rozporządzeni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 Ministra Nauki i Szkolnictwa Wyższego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</w:rPr>
              <w:t xml:space="preserve">/Uchwale Senatu SUM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(podać określenia zawarte w standardach kształcenia/symbole efektów zatwierdzone Uchwałą Senatu SUM)</w:t>
            </w:r>
            <w:r w:rsidR="00EB37F8" w:rsidRPr="000B68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E622997" w14:textId="38A5A24E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wiedzy student zna i rozumie: ………….......</w:t>
            </w:r>
          </w:p>
          <w:p w14:paraId="26E25F79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umiejętności student potrafi:……………</w:t>
            </w:r>
          </w:p>
          <w:p w14:paraId="212D3978" w14:textId="025BFAB4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kompetencji społecznych student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:………………</w:t>
            </w:r>
          </w:p>
        </w:tc>
      </w:tr>
      <w:tr w:rsidR="0070627F" w:rsidRPr="000B6868" w14:paraId="5FDAEE63" w14:textId="77777777" w:rsidTr="0070627F">
        <w:tc>
          <w:tcPr>
            <w:tcW w:w="3539" w:type="dxa"/>
            <w:gridSpan w:val="2"/>
            <w:vAlign w:val="center"/>
          </w:tcPr>
          <w:p w14:paraId="754DD5D5" w14:textId="74864A61" w:rsidR="0070627F" w:rsidRPr="00C0489C" w:rsidRDefault="0070627F" w:rsidP="008773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9. Liczba godzin z przedmiotu (kontaktow</w:t>
            </w:r>
            <w:r w:rsidR="00877388" w:rsidRPr="00C0489C">
              <w:rPr>
                <w:rFonts w:ascii="Times New Roman" w:hAnsi="Times New Roman" w:cs="Times New Roman"/>
                <w:b/>
              </w:rPr>
              <w:t>e</w:t>
            </w:r>
            <w:r w:rsidRPr="00C0489C">
              <w:rPr>
                <w:rFonts w:ascii="Times New Roman" w:hAnsi="Times New Roman" w:cs="Times New Roman"/>
                <w:b/>
              </w:rPr>
              <w:t>/</w:t>
            </w:r>
            <w:r w:rsidR="00F6450A" w:rsidRPr="00C0489C">
              <w:rPr>
                <w:rFonts w:ascii="Times New Roman" w:hAnsi="Times New Roman" w:cs="Times New Roman"/>
                <w:b/>
              </w:rPr>
              <w:t>w tym godziny komunikacji*/</w:t>
            </w:r>
            <w:r w:rsidR="00657388" w:rsidRPr="00C0489C">
              <w:rPr>
                <w:rFonts w:ascii="Times New Roman" w:hAnsi="Times New Roman" w:cs="Times New Roman"/>
                <w:b/>
              </w:rPr>
              <w:t>samokształcenie</w:t>
            </w:r>
            <w:r w:rsidRPr="00C0489C">
              <w:rPr>
                <w:rFonts w:ascii="Times New Roman" w:hAnsi="Times New Roman" w:cs="Times New Roman"/>
                <w:b/>
              </w:rPr>
              <w:t>*)</w:t>
            </w:r>
          </w:p>
        </w:tc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6FE13091" w14:textId="62C79239" w:rsidR="0070627F" w:rsidRPr="00C0489C" w:rsidRDefault="000553A7" w:rsidP="007062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…../…../…..</w:t>
            </w:r>
          </w:p>
        </w:tc>
        <w:tc>
          <w:tcPr>
            <w:tcW w:w="2410" w:type="dxa"/>
            <w:gridSpan w:val="2"/>
            <w:vAlign w:val="center"/>
          </w:tcPr>
          <w:p w14:paraId="7EFE7C12" w14:textId="6C23C993" w:rsidR="0070627F" w:rsidRPr="000B6868" w:rsidRDefault="0070627F" w:rsidP="007062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10. Liczba punktów ECTS dla przedmiotu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3EAC02B" w14:textId="77777777" w:rsidR="0070627F" w:rsidRPr="000B6868" w:rsidRDefault="0070627F" w:rsidP="0070627F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961A4" w:rsidRPr="000B6868" w14:paraId="5101164E" w14:textId="77777777" w:rsidTr="0070627F">
        <w:tc>
          <w:tcPr>
            <w:tcW w:w="9351" w:type="dxa"/>
            <w:gridSpan w:val="7"/>
            <w:vAlign w:val="center"/>
          </w:tcPr>
          <w:p w14:paraId="08982CF3" w14:textId="539A6AB1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11. Forma zaliczenia przedmiotu: </w:t>
            </w:r>
            <w:r w:rsidRPr="000B6868">
              <w:rPr>
                <w:rFonts w:ascii="Times New Roman" w:hAnsi="Times New Roman" w:cs="Times New Roman"/>
                <w:bCs/>
                <w:color w:val="000000" w:themeColor="text1"/>
              </w:rPr>
              <w:t>egzamin, zaliczenie na ocenę, zaliczenie</w:t>
            </w:r>
            <w:r w:rsidRPr="000B6868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</w:t>
            </w:r>
            <w:r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(</w:t>
            </w:r>
            <w:r w:rsidR="00DB12DB"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 xml:space="preserve">wpisać </w:t>
            </w:r>
            <w:r w:rsidRPr="000B6868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właściwe)</w:t>
            </w:r>
          </w:p>
        </w:tc>
      </w:tr>
      <w:tr w:rsidR="008961A4" w:rsidRPr="000B6868" w14:paraId="6B0D3B70" w14:textId="77777777" w:rsidTr="0070627F">
        <w:tc>
          <w:tcPr>
            <w:tcW w:w="9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1C198BC" w14:textId="25044AD5" w:rsidR="00D0408B" w:rsidRPr="000B6868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12. Sposoby weryfikacji i oceny efektów uczenia się </w:t>
            </w:r>
          </w:p>
        </w:tc>
      </w:tr>
      <w:tr w:rsidR="008961A4" w:rsidRPr="000B6868" w14:paraId="65F588A3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5AE1B0A" w14:textId="77777777" w:rsidR="00D0408B" w:rsidRPr="000B6868" w:rsidRDefault="00D0408B" w:rsidP="00D040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Efekty uczenia się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33504971" w14:textId="70A6DD80" w:rsidR="00D0408B" w:rsidRPr="00C0489C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89C">
              <w:rPr>
                <w:rFonts w:ascii="Times New Roman" w:hAnsi="Times New Roman" w:cs="Times New Roman"/>
              </w:rPr>
              <w:t>Sposoby weryfikacji</w:t>
            </w:r>
            <w:r w:rsidR="000553A7" w:rsidRPr="00C0489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2A1E42CD" w14:textId="15CA0751" w:rsidR="00D0408B" w:rsidRPr="00C0489C" w:rsidRDefault="0070627F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89C">
              <w:rPr>
                <w:rFonts w:ascii="Times New Roman" w:hAnsi="Times New Roman" w:cs="Times New Roman"/>
              </w:rPr>
              <w:t>Sposoby oceny**/zaliczenie</w:t>
            </w:r>
            <w:r w:rsidR="000553A7" w:rsidRPr="00C0489C">
              <w:rPr>
                <w:rFonts w:ascii="Times New Roman" w:hAnsi="Times New Roman" w:cs="Times New Roman"/>
              </w:rPr>
              <w:t>***</w:t>
            </w:r>
          </w:p>
        </w:tc>
      </w:tr>
      <w:tr w:rsidR="008961A4" w:rsidRPr="000B6868" w14:paraId="6786CCCD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1787D113" w14:textId="77777777" w:rsidR="00D0408B" w:rsidRPr="000B6868" w:rsidRDefault="00D0408B" w:rsidP="00D0408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wiedzy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6DEC1F39" w14:textId="0573AF5C" w:rsidR="00D0408B" w:rsidRPr="000B6868" w:rsidRDefault="00D0408B" w:rsidP="00D0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1676D2EF" w14:textId="61CD0FFB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961A4" w:rsidRPr="000B6868" w14:paraId="3BFDBAAD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396BB43B" w14:textId="77777777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umiejętności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05F2E32F" w14:textId="421B1AEA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52024429" w14:textId="12EAE814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0408B" w:rsidRPr="000B6868" w14:paraId="41760B72" w14:textId="77777777" w:rsidTr="0070627F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FEF5A43" w14:textId="77777777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W zakresie kompetencji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</w:tcBorders>
            <w:vAlign w:val="center"/>
          </w:tcPr>
          <w:p w14:paraId="6C6686E4" w14:textId="245FF86E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3451CEC4" w14:textId="58D5FD36" w:rsidR="00D0408B" w:rsidRPr="000B6868" w:rsidRDefault="00D0408B" w:rsidP="00D040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8A1F0E0" w14:textId="77777777" w:rsidR="00307089" w:rsidRPr="000B6868" w:rsidRDefault="00307089" w:rsidP="00307089">
      <w:pPr>
        <w:rPr>
          <w:rFonts w:ascii="Times New Roman" w:hAnsi="Times New Roman" w:cs="Times New Roman"/>
          <w:color w:val="000000" w:themeColor="text1"/>
        </w:rPr>
      </w:pPr>
    </w:p>
    <w:p w14:paraId="52C262CD" w14:textId="159D2AB0" w:rsidR="0070627F" w:rsidRPr="00C0489C" w:rsidRDefault="0070627F" w:rsidP="0070627F">
      <w:pPr>
        <w:rPr>
          <w:rFonts w:ascii="Times New Roman" w:hAnsi="Times New Roman" w:cs="Times New Roman"/>
          <w:bCs/>
        </w:rPr>
      </w:pPr>
      <w:r w:rsidRPr="00C0489C">
        <w:rPr>
          <w:rFonts w:ascii="Times New Roman" w:hAnsi="Times New Roman" w:cs="Times New Roman"/>
          <w:bCs/>
        </w:rPr>
        <w:t>*</w:t>
      </w:r>
      <w:r w:rsidR="00657388" w:rsidRPr="00C0489C">
        <w:rPr>
          <w:rFonts w:ascii="Times New Roman" w:hAnsi="Times New Roman" w:cs="Times New Roman"/>
          <w:bCs/>
        </w:rPr>
        <w:t xml:space="preserve"> jeśli wymagane jest standardem kształcenia</w:t>
      </w:r>
    </w:p>
    <w:p w14:paraId="065534B5" w14:textId="02876B59" w:rsidR="0070627F" w:rsidRPr="00C0489C" w:rsidRDefault="0070627F" w:rsidP="0070627F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</w:rPr>
        <w:t>**w przypadku egzaminu/zaliczenia na ocenę zakłada się, że ocena oznacza na poziomie:</w:t>
      </w:r>
    </w:p>
    <w:p w14:paraId="202DDC4C" w14:textId="513E6C4F" w:rsidR="000553A7" w:rsidRPr="00C0489C" w:rsidRDefault="000553A7" w:rsidP="0070627F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</w:rPr>
        <w:t>*** zgodnie z regulaminem przedmiotu</w:t>
      </w:r>
    </w:p>
    <w:p w14:paraId="391F360E" w14:textId="77777777" w:rsidR="00060C3B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  <w:b/>
          <w:bCs/>
        </w:rPr>
        <w:t>Bardzo dobry (5,0)</w:t>
      </w:r>
      <w:r w:rsidRPr="00C0489C">
        <w:rPr>
          <w:rFonts w:ascii="Times New Roman" w:hAnsi="Times New Roman" w:cs="Times New Roman"/>
        </w:rPr>
        <w:t xml:space="preserve"> - zakładane efekty uczenia się zostały osiągnięte i znacząco przekraczają wymagany poziom</w:t>
      </w:r>
    </w:p>
    <w:p w14:paraId="7D699AAA" w14:textId="77777777" w:rsidR="00060C3B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  <w:b/>
          <w:bCs/>
        </w:rPr>
        <w:t>Dobry plus (4,5)</w:t>
      </w:r>
      <w:r w:rsidRPr="00C0489C">
        <w:rPr>
          <w:rFonts w:ascii="Times New Roman" w:hAnsi="Times New Roman" w:cs="Times New Roman"/>
        </w:rPr>
        <w:t xml:space="preserve"> - zakładane efekty uczenia się zostały osiągnięte i wyraźnie przekraczają wymagany poziom</w:t>
      </w:r>
    </w:p>
    <w:p w14:paraId="575F54F5" w14:textId="77777777" w:rsidR="00060C3B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  <w:b/>
          <w:bCs/>
        </w:rPr>
        <w:t>Dobry (4,0)</w:t>
      </w:r>
      <w:r w:rsidRPr="00C0489C">
        <w:rPr>
          <w:rFonts w:ascii="Times New Roman" w:hAnsi="Times New Roman" w:cs="Times New Roman"/>
        </w:rPr>
        <w:t xml:space="preserve"> - zakładane efekty uczenia się zostały osiągnięte i w pewnym stopniu przekraczają wymagany poziom</w:t>
      </w:r>
    </w:p>
    <w:p w14:paraId="7F4B15BD" w14:textId="77777777" w:rsidR="00060C3B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  <w:b/>
          <w:bCs/>
        </w:rPr>
        <w:t>Dostateczny plus (3,5)</w:t>
      </w:r>
      <w:r w:rsidRPr="00C0489C">
        <w:rPr>
          <w:rFonts w:ascii="Times New Roman" w:hAnsi="Times New Roman" w:cs="Times New Roman"/>
        </w:rPr>
        <w:t xml:space="preserve"> - zakładane efekty uczenia się zostały osiągnięte na poziomie nieznacznie przekraczającym wymagany</w:t>
      </w:r>
    </w:p>
    <w:p w14:paraId="7E8DF296" w14:textId="77777777" w:rsidR="00060C3B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  <w:b/>
          <w:bCs/>
        </w:rPr>
        <w:t>Dostateczny (3,0)</w:t>
      </w:r>
      <w:r w:rsidRPr="00C0489C">
        <w:rPr>
          <w:rFonts w:ascii="Times New Roman" w:hAnsi="Times New Roman" w:cs="Times New Roman"/>
        </w:rPr>
        <w:t xml:space="preserve"> - zakładane efekty uczenia się zostały osiągnięte na wymaganym poziomie</w:t>
      </w:r>
    </w:p>
    <w:p w14:paraId="383E370E" w14:textId="26A0594F" w:rsidR="00307089" w:rsidRPr="00C0489C" w:rsidRDefault="00060C3B" w:rsidP="00060C3B">
      <w:pPr>
        <w:rPr>
          <w:rFonts w:ascii="Times New Roman" w:hAnsi="Times New Roman" w:cs="Times New Roman"/>
        </w:rPr>
      </w:pPr>
      <w:r w:rsidRPr="00C0489C">
        <w:rPr>
          <w:rFonts w:ascii="Times New Roman" w:hAnsi="Times New Roman" w:cs="Times New Roman"/>
        </w:rPr>
        <w:t>Niedostateczny (2,0) - zakładane efekty uczenia się nie zostały uzyskane</w:t>
      </w:r>
    </w:p>
    <w:p w14:paraId="45D2E1B6" w14:textId="73F56B91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0489C">
        <w:rPr>
          <w:rFonts w:ascii="Times New Roman" w:hAnsi="Times New Roman" w:cs="Times New Roman"/>
        </w:rPr>
        <w:br w:type="page"/>
      </w: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Karta przedmiotu</w:t>
      </w:r>
    </w:p>
    <w:p w14:paraId="4629E3D9" w14:textId="77777777" w:rsidR="00307089" w:rsidRPr="000B6868" w:rsidRDefault="00307089" w:rsidP="00307089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2</w:t>
      </w:r>
    </w:p>
    <w:tbl>
      <w:tblPr>
        <w:tblW w:w="9748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672"/>
        <w:gridCol w:w="1308"/>
        <w:gridCol w:w="2545"/>
        <w:gridCol w:w="2448"/>
      </w:tblGrid>
      <w:tr w:rsidR="006B0409" w:rsidRPr="000B6868" w14:paraId="3355ABAB" w14:textId="77777777" w:rsidTr="00987110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2F9C70A" w14:textId="29B8956B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Inne przydatne informacje o przedmiocie</w:t>
            </w:r>
          </w:p>
        </w:tc>
      </w:tr>
      <w:tr w:rsidR="006B0409" w:rsidRPr="000B6868" w14:paraId="604B95EE" w14:textId="77777777" w:rsidTr="00987110">
        <w:tc>
          <w:tcPr>
            <w:tcW w:w="9748" w:type="dxa"/>
            <w:gridSpan w:val="5"/>
            <w:shd w:val="clear" w:color="auto" w:fill="auto"/>
          </w:tcPr>
          <w:p w14:paraId="23A03924" w14:textId="0CCB9D7C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Jednostka realizująca przedmiot,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adres, e-mail:</w:t>
            </w:r>
          </w:p>
          <w:p w14:paraId="1E5FE7C8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95E6818" w14:textId="77777777" w:rsidTr="00987110">
        <w:tc>
          <w:tcPr>
            <w:tcW w:w="9748" w:type="dxa"/>
            <w:gridSpan w:val="5"/>
            <w:shd w:val="clear" w:color="auto" w:fill="auto"/>
          </w:tcPr>
          <w:p w14:paraId="7F4765C6" w14:textId="1BDB7485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DB12DB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Imię i nazwisko osoby odpowiedzialnej za realizację przedmiotu /koordynatora przedmiotu:</w:t>
            </w:r>
          </w:p>
          <w:p w14:paraId="5B0BA8FA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492A091" w14:textId="77777777" w:rsidTr="00987110">
        <w:tc>
          <w:tcPr>
            <w:tcW w:w="9748" w:type="dxa"/>
            <w:gridSpan w:val="5"/>
            <w:shd w:val="clear" w:color="auto" w:fill="auto"/>
          </w:tcPr>
          <w:p w14:paraId="0BCD368D" w14:textId="77753290" w:rsidR="003C7F8F" w:rsidRPr="0065583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583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B12DB" w:rsidRPr="0065583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655838">
              <w:rPr>
                <w:rFonts w:ascii="Times New Roman" w:hAnsi="Times New Roman" w:cs="Times New Roman"/>
                <w:b/>
                <w:color w:val="000000" w:themeColor="text1"/>
              </w:rPr>
              <w:t>. Wymagania wstępne w zakresie wiedzy, umiejętności i innych kompetencji:</w:t>
            </w:r>
            <w:r w:rsidR="00E507E5" w:rsidRPr="0065583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0F7FC31" w14:textId="77777777" w:rsidR="003C7F8F" w:rsidRPr="0065583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FB58121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6826C06D" w14:textId="3E25992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Liczebność grup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31B10910" w14:textId="7FBDF5D0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Zgodna z 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Zarządzeniem Rektora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4AA4">
              <w:rPr>
                <w:rFonts w:ascii="Times New Roman" w:hAnsi="Times New Roman" w:cs="Times New Roman"/>
                <w:color w:val="000000" w:themeColor="text1"/>
              </w:rPr>
              <w:t>Ś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UM</w:t>
            </w:r>
          </w:p>
        </w:tc>
      </w:tr>
      <w:tr w:rsidR="006B0409" w:rsidRPr="000B6868" w14:paraId="63007133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2127B26C" w14:textId="6B39AF58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Materiały do zajęć/ środki dydaktyczne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0AF48E3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7CE93CA9" w14:textId="77777777" w:rsidTr="002358AE">
        <w:tc>
          <w:tcPr>
            <w:tcW w:w="3447" w:type="dxa"/>
            <w:gridSpan w:val="2"/>
            <w:shd w:val="clear" w:color="auto" w:fill="auto"/>
            <w:vAlign w:val="center"/>
          </w:tcPr>
          <w:p w14:paraId="2303AB96" w14:textId="2DCCC563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odbywania się zajęć</w:t>
            </w:r>
          </w:p>
        </w:tc>
        <w:tc>
          <w:tcPr>
            <w:tcW w:w="6301" w:type="dxa"/>
            <w:gridSpan w:val="3"/>
            <w:shd w:val="clear" w:color="auto" w:fill="auto"/>
          </w:tcPr>
          <w:p w14:paraId="5EDA6F35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5AB248B" w14:textId="77777777" w:rsidTr="002358AE">
        <w:tc>
          <w:tcPr>
            <w:tcW w:w="34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91BA1" w14:textId="2EA28E0D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i godzina konsultacji</w:t>
            </w:r>
          </w:p>
        </w:tc>
        <w:tc>
          <w:tcPr>
            <w:tcW w:w="63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35A942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929B375" w14:textId="77777777" w:rsidTr="00C618A1">
        <w:tc>
          <w:tcPr>
            <w:tcW w:w="9748" w:type="dxa"/>
            <w:gridSpan w:val="5"/>
            <w:shd w:val="clear" w:color="auto" w:fill="D9D9D9"/>
            <w:vAlign w:val="center"/>
          </w:tcPr>
          <w:p w14:paraId="61A59A9F" w14:textId="419914E3" w:rsidR="00307089" w:rsidRPr="000B6868" w:rsidRDefault="00655838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  <w:r w:rsidR="00307089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Efekty uczenia się</w:t>
            </w:r>
          </w:p>
        </w:tc>
      </w:tr>
      <w:tr w:rsidR="006B0409" w:rsidRPr="000B6868" w14:paraId="07458236" w14:textId="77777777" w:rsidTr="002358AE">
        <w:tc>
          <w:tcPr>
            <w:tcW w:w="1775" w:type="dxa"/>
            <w:shd w:val="clear" w:color="auto" w:fill="auto"/>
            <w:vAlign w:val="center"/>
          </w:tcPr>
          <w:p w14:paraId="3FD66659" w14:textId="77777777" w:rsidR="00307089" w:rsidRPr="000B6868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Numer przedmiotowego efektu uczenia się</w:t>
            </w:r>
          </w:p>
        </w:tc>
        <w:tc>
          <w:tcPr>
            <w:tcW w:w="5525" w:type="dxa"/>
            <w:gridSpan w:val="3"/>
            <w:shd w:val="clear" w:color="auto" w:fill="auto"/>
            <w:vAlign w:val="center"/>
          </w:tcPr>
          <w:p w14:paraId="1F212BD1" w14:textId="77777777" w:rsidR="00307089" w:rsidRPr="000B6868" w:rsidRDefault="00307089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Przedmiotowe efekty uczenia się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69AAF57" w14:textId="5C0BBF0E" w:rsidR="00307089" w:rsidRPr="000B6868" w:rsidRDefault="00307089" w:rsidP="00313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Odniesienie do efektów uczenia się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zawartych w </w:t>
            </w:r>
            <w:r w:rsidR="006206BC"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>: standardach kształcenia/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zatwierdzonych przez Senat </w:t>
            </w:r>
            <w:r w:rsidR="00884AA4">
              <w:rPr>
                <w:rFonts w:ascii="Times New Roman" w:hAnsi="Times New Roman" w:cs="Times New Roman"/>
                <w:color w:val="000000" w:themeColor="text1"/>
              </w:rPr>
              <w:t>Ś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>UM</w:t>
            </w:r>
            <w:r w:rsidR="006206BC"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4A95F4B3" w14:textId="77777777" w:rsidTr="002358AE">
        <w:tc>
          <w:tcPr>
            <w:tcW w:w="1775" w:type="dxa"/>
            <w:shd w:val="clear" w:color="auto" w:fill="auto"/>
            <w:vAlign w:val="center"/>
          </w:tcPr>
          <w:p w14:paraId="10A110C9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0E0DA738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3CD4CBA9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94B2020" w14:textId="77777777" w:rsidTr="002358AE">
        <w:tc>
          <w:tcPr>
            <w:tcW w:w="1775" w:type="dxa"/>
            <w:shd w:val="clear" w:color="auto" w:fill="auto"/>
            <w:vAlign w:val="center"/>
          </w:tcPr>
          <w:p w14:paraId="75D95CDA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P_W02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ECC11A1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65CD1FD5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C50EB21" w14:textId="77777777" w:rsidTr="002358AE">
        <w:tc>
          <w:tcPr>
            <w:tcW w:w="1775" w:type="dxa"/>
            <w:shd w:val="clear" w:color="auto" w:fill="auto"/>
            <w:vAlign w:val="center"/>
          </w:tcPr>
          <w:p w14:paraId="221C14C3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A554BF7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25501561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4648927" w14:textId="77777777" w:rsidTr="002358AE">
        <w:tc>
          <w:tcPr>
            <w:tcW w:w="1775" w:type="dxa"/>
            <w:shd w:val="clear" w:color="auto" w:fill="auto"/>
            <w:vAlign w:val="center"/>
          </w:tcPr>
          <w:p w14:paraId="17591001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P_U01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4EC7C6FC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61299C78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E8C4A54" w14:textId="77777777" w:rsidTr="002358AE">
        <w:tc>
          <w:tcPr>
            <w:tcW w:w="1775" w:type="dxa"/>
            <w:shd w:val="clear" w:color="auto" w:fill="auto"/>
            <w:vAlign w:val="center"/>
          </w:tcPr>
          <w:p w14:paraId="6FEE63AC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P_U02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772BAC4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7773BFA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5305E8D0" w14:textId="77777777" w:rsidTr="002358AE">
        <w:tc>
          <w:tcPr>
            <w:tcW w:w="1775" w:type="dxa"/>
            <w:shd w:val="clear" w:color="auto" w:fill="auto"/>
            <w:vAlign w:val="center"/>
          </w:tcPr>
          <w:p w14:paraId="570C3847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…….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0AD7EBBD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187B7360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28DF2A3" w14:textId="77777777" w:rsidTr="002358AE">
        <w:tc>
          <w:tcPr>
            <w:tcW w:w="1775" w:type="dxa"/>
            <w:shd w:val="clear" w:color="auto" w:fill="auto"/>
            <w:vAlign w:val="center"/>
          </w:tcPr>
          <w:p w14:paraId="24C16395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P_K01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2A1613D0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2C02CD62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4C0B965" w14:textId="77777777" w:rsidTr="002358AE">
        <w:tc>
          <w:tcPr>
            <w:tcW w:w="1775" w:type="dxa"/>
            <w:shd w:val="clear" w:color="auto" w:fill="auto"/>
            <w:vAlign w:val="center"/>
          </w:tcPr>
          <w:p w14:paraId="1AA1F603" w14:textId="05059E92" w:rsidR="00307089" w:rsidRPr="000B6868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5" w:type="dxa"/>
            <w:gridSpan w:val="3"/>
            <w:shd w:val="clear" w:color="auto" w:fill="auto"/>
          </w:tcPr>
          <w:p w14:paraId="52679DAB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8" w:type="dxa"/>
            <w:shd w:val="clear" w:color="auto" w:fill="auto"/>
          </w:tcPr>
          <w:p w14:paraId="6C188C06" w14:textId="77777777" w:rsidR="00307089" w:rsidRPr="000B6868" w:rsidRDefault="00307089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53A7" w:rsidRPr="000B6868" w14:paraId="4461F532" w14:textId="77777777" w:rsidTr="002358AE">
        <w:tc>
          <w:tcPr>
            <w:tcW w:w="7300" w:type="dxa"/>
            <w:gridSpan w:val="4"/>
            <w:shd w:val="clear" w:color="auto" w:fill="FFFFFF" w:themeFill="background1"/>
          </w:tcPr>
          <w:p w14:paraId="666467E1" w14:textId="6385FF4C" w:rsidR="000553A7" w:rsidRPr="000553A7" w:rsidRDefault="000553A7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1</w:t>
            </w:r>
            <w:r w:rsidRPr="00C0489C">
              <w:rPr>
                <w:rFonts w:ascii="Times New Roman" w:hAnsi="Times New Roman" w:cs="Times New Roman"/>
                <w:b/>
              </w:rPr>
              <w:t>. Metody nauczania:</w:t>
            </w:r>
          </w:p>
        </w:tc>
        <w:tc>
          <w:tcPr>
            <w:tcW w:w="2448" w:type="dxa"/>
            <w:shd w:val="clear" w:color="auto" w:fill="FFFFFF" w:themeFill="background1"/>
          </w:tcPr>
          <w:p w14:paraId="34F20977" w14:textId="77777777" w:rsidR="000553A7" w:rsidRPr="000553A7" w:rsidRDefault="000553A7" w:rsidP="001C39D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6B0409" w:rsidRPr="000B6868" w14:paraId="37146939" w14:textId="77777777" w:rsidTr="002358AE">
        <w:tc>
          <w:tcPr>
            <w:tcW w:w="7300" w:type="dxa"/>
            <w:gridSpan w:val="4"/>
            <w:shd w:val="clear" w:color="auto" w:fill="D9D9D9"/>
          </w:tcPr>
          <w:p w14:paraId="70950ADD" w14:textId="5F416423" w:rsidR="00307089" w:rsidRPr="0070627F" w:rsidRDefault="00307089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. Formy i tematy </w:t>
            </w:r>
            <w:r w:rsidRPr="00C0489C">
              <w:rPr>
                <w:rFonts w:ascii="Times New Roman" w:hAnsi="Times New Roman" w:cs="Times New Roman"/>
                <w:b/>
              </w:rPr>
              <w:t>zajęć</w:t>
            </w:r>
            <w:r w:rsidR="0070627F" w:rsidRPr="00C0489C">
              <w:rPr>
                <w:rFonts w:ascii="Times New Roman" w:hAnsi="Times New Roman" w:cs="Times New Roman"/>
                <w:b/>
              </w:rPr>
              <w:t xml:space="preserve"> (</w:t>
            </w:r>
            <w:r w:rsidR="0070627F" w:rsidRPr="00C0489C">
              <w:rPr>
                <w:rFonts w:ascii="Times New Roman" w:hAnsi="Times New Roman" w:cs="Times New Roman"/>
                <w:b/>
                <w:i/>
                <w:iCs/>
              </w:rPr>
              <w:t>wypełnić właściwe</w:t>
            </w:r>
            <w:r w:rsidR="0070627F" w:rsidRPr="00C0489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448" w:type="dxa"/>
            <w:shd w:val="clear" w:color="auto" w:fill="D9D9D9"/>
          </w:tcPr>
          <w:p w14:paraId="20CEC2D0" w14:textId="767A479A" w:rsidR="00307089" w:rsidRPr="000B6868" w:rsidRDefault="00307089" w:rsidP="001C39D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godzin</w:t>
            </w:r>
            <w:r w:rsidR="007062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70627F" w:rsidRPr="00C0489C">
              <w:rPr>
                <w:rFonts w:ascii="Times New Roman" w:hAnsi="Times New Roman" w:cs="Times New Roman"/>
                <w:b/>
              </w:rPr>
              <w:t>(kontaktow</w:t>
            </w:r>
            <w:r w:rsidR="00877388" w:rsidRPr="00C0489C">
              <w:rPr>
                <w:rFonts w:ascii="Times New Roman" w:hAnsi="Times New Roman" w:cs="Times New Roman"/>
                <w:b/>
              </w:rPr>
              <w:t>e</w:t>
            </w:r>
            <w:r w:rsidR="00C0489C" w:rsidRPr="00C0489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B0409" w:rsidRPr="000B6868" w14:paraId="72C47497" w14:textId="77777777" w:rsidTr="002358AE">
        <w:tc>
          <w:tcPr>
            <w:tcW w:w="7300" w:type="dxa"/>
            <w:gridSpan w:val="4"/>
            <w:vAlign w:val="center"/>
          </w:tcPr>
          <w:p w14:paraId="25158A5F" w14:textId="4EE60472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.1. Wykłady </w:t>
            </w:r>
          </w:p>
        </w:tc>
        <w:tc>
          <w:tcPr>
            <w:tcW w:w="2448" w:type="dxa"/>
            <w:vAlign w:val="center"/>
          </w:tcPr>
          <w:p w14:paraId="466A301C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4BF0C312" w14:textId="77777777" w:rsidTr="002358AE">
        <w:tc>
          <w:tcPr>
            <w:tcW w:w="7300" w:type="dxa"/>
            <w:gridSpan w:val="4"/>
            <w:vAlign w:val="center"/>
          </w:tcPr>
          <w:p w14:paraId="6D5EE855" w14:textId="77777777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48" w:type="dxa"/>
            <w:vAlign w:val="center"/>
          </w:tcPr>
          <w:p w14:paraId="6D03F592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6002C7F" w14:textId="77777777" w:rsidTr="002358AE">
        <w:tc>
          <w:tcPr>
            <w:tcW w:w="7300" w:type="dxa"/>
            <w:gridSpan w:val="4"/>
            <w:vAlign w:val="center"/>
          </w:tcPr>
          <w:p w14:paraId="6E786C11" w14:textId="262004BC" w:rsidR="00307089" w:rsidRPr="000B6868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.2. Seminaria</w:t>
            </w:r>
          </w:p>
        </w:tc>
        <w:tc>
          <w:tcPr>
            <w:tcW w:w="2448" w:type="dxa"/>
            <w:vAlign w:val="center"/>
          </w:tcPr>
          <w:p w14:paraId="1CD6C2E9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DADE32E" w14:textId="77777777" w:rsidTr="002358AE">
        <w:tc>
          <w:tcPr>
            <w:tcW w:w="7300" w:type="dxa"/>
            <w:gridSpan w:val="4"/>
            <w:vAlign w:val="center"/>
          </w:tcPr>
          <w:p w14:paraId="7FB80BC1" w14:textId="21A895AF" w:rsidR="00307089" w:rsidRPr="000B6868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48" w:type="dxa"/>
            <w:vAlign w:val="center"/>
          </w:tcPr>
          <w:p w14:paraId="52A7E2A0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CCEDF47" w14:textId="77777777" w:rsidTr="002358AE">
        <w:tc>
          <w:tcPr>
            <w:tcW w:w="7300" w:type="dxa"/>
            <w:gridSpan w:val="4"/>
            <w:vAlign w:val="center"/>
          </w:tcPr>
          <w:p w14:paraId="6DF8D136" w14:textId="1C39B64E" w:rsidR="00307089" w:rsidRPr="000B6868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65583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.3. Ćwiczenia</w:t>
            </w:r>
          </w:p>
        </w:tc>
        <w:tc>
          <w:tcPr>
            <w:tcW w:w="2448" w:type="dxa"/>
            <w:vAlign w:val="center"/>
          </w:tcPr>
          <w:p w14:paraId="7D7F0424" w14:textId="77777777" w:rsidR="00307089" w:rsidRPr="000B6868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0489C" w:rsidRPr="00C0489C" w14:paraId="0473B006" w14:textId="77777777" w:rsidTr="002358AE">
        <w:tc>
          <w:tcPr>
            <w:tcW w:w="7300" w:type="dxa"/>
            <w:gridSpan w:val="4"/>
            <w:vAlign w:val="center"/>
          </w:tcPr>
          <w:p w14:paraId="713507F1" w14:textId="77777777" w:rsidR="00307089" w:rsidRPr="00C0489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1A7E9054" w14:textId="77777777" w:rsidR="00307089" w:rsidRPr="00C0489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ABBC92C" w14:textId="77777777" w:rsidTr="002358AE">
        <w:tc>
          <w:tcPr>
            <w:tcW w:w="7300" w:type="dxa"/>
            <w:gridSpan w:val="4"/>
            <w:vAlign w:val="center"/>
          </w:tcPr>
          <w:p w14:paraId="653490EC" w14:textId="2375B70F" w:rsidR="00307089" w:rsidRPr="00C0489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2</w:t>
            </w:r>
            <w:r w:rsidRPr="00C0489C">
              <w:rPr>
                <w:rFonts w:ascii="Times New Roman" w:hAnsi="Times New Roman" w:cs="Times New Roman"/>
                <w:b/>
              </w:rPr>
              <w:t>.4. Ćwiczenia kliniczne</w:t>
            </w:r>
          </w:p>
        </w:tc>
        <w:tc>
          <w:tcPr>
            <w:tcW w:w="2448" w:type="dxa"/>
            <w:vAlign w:val="center"/>
          </w:tcPr>
          <w:p w14:paraId="2CA89729" w14:textId="77777777" w:rsidR="00307089" w:rsidRPr="00C0489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6D62978" w14:textId="77777777" w:rsidTr="002358AE">
        <w:tc>
          <w:tcPr>
            <w:tcW w:w="7300" w:type="dxa"/>
            <w:gridSpan w:val="4"/>
            <w:vAlign w:val="center"/>
          </w:tcPr>
          <w:p w14:paraId="44F1C8A2" w14:textId="77777777" w:rsidR="00307089" w:rsidRPr="00C0489C" w:rsidRDefault="0030708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0AAAD5BB" w14:textId="77777777" w:rsidR="00307089" w:rsidRPr="00C0489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7EA31CDC" w14:textId="77777777" w:rsidTr="002358AE">
        <w:tc>
          <w:tcPr>
            <w:tcW w:w="7300" w:type="dxa"/>
            <w:gridSpan w:val="4"/>
            <w:vAlign w:val="center"/>
          </w:tcPr>
          <w:p w14:paraId="73BC9B6A" w14:textId="74843B8E" w:rsidR="0070627F" w:rsidRPr="00C0489C" w:rsidRDefault="0070627F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2</w:t>
            </w:r>
            <w:r w:rsidRPr="00C0489C">
              <w:rPr>
                <w:rFonts w:ascii="Times New Roman" w:hAnsi="Times New Roman" w:cs="Times New Roman"/>
                <w:b/>
              </w:rPr>
              <w:t>.5. Zajęcia praktyczne</w:t>
            </w:r>
          </w:p>
        </w:tc>
        <w:tc>
          <w:tcPr>
            <w:tcW w:w="2448" w:type="dxa"/>
            <w:vAlign w:val="center"/>
          </w:tcPr>
          <w:p w14:paraId="25A323DA" w14:textId="77777777" w:rsidR="0070627F" w:rsidRPr="00C0489C" w:rsidRDefault="0070627F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03A04EFD" w14:textId="77777777" w:rsidTr="002358AE">
        <w:tc>
          <w:tcPr>
            <w:tcW w:w="7300" w:type="dxa"/>
            <w:gridSpan w:val="4"/>
            <w:vAlign w:val="center"/>
          </w:tcPr>
          <w:p w14:paraId="4C5FB100" w14:textId="77777777" w:rsidR="00556A59" w:rsidRPr="00C0489C" w:rsidRDefault="00556A59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vAlign w:val="center"/>
          </w:tcPr>
          <w:p w14:paraId="0E162BF0" w14:textId="77777777" w:rsidR="00556A59" w:rsidRPr="00C0489C" w:rsidRDefault="00556A5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0E8AD4DF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3BED747D" w14:textId="2E0A5235" w:rsidR="00877388" w:rsidRPr="00C0489C" w:rsidRDefault="0087738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2</w:t>
            </w:r>
            <w:r w:rsidRPr="00C0489C">
              <w:rPr>
                <w:rFonts w:ascii="Times New Roman" w:hAnsi="Times New Roman" w:cs="Times New Roman"/>
                <w:b/>
              </w:rPr>
              <w:t>.</w:t>
            </w:r>
            <w:r w:rsidR="00556A59" w:rsidRPr="00C0489C">
              <w:rPr>
                <w:rFonts w:ascii="Times New Roman" w:hAnsi="Times New Roman" w:cs="Times New Roman"/>
                <w:b/>
              </w:rPr>
              <w:t xml:space="preserve"> 6. </w:t>
            </w:r>
            <w:r w:rsidRPr="00C0489C">
              <w:rPr>
                <w:rFonts w:ascii="Times New Roman" w:hAnsi="Times New Roman" w:cs="Times New Roman"/>
                <w:b/>
              </w:rPr>
              <w:t>Symulacj</w:t>
            </w:r>
            <w:r w:rsidR="001C39D8" w:rsidRPr="00C0489C">
              <w:rPr>
                <w:rFonts w:ascii="Times New Roman" w:hAnsi="Times New Roman" w:cs="Times New Roman"/>
                <w:b/>
              </w:rPr>
              <w:t>e</w:t>
            </w:r>
            <w:r w:rsidRPr="00C0489C">
              <w:rPr>
                <w:rFonts w:ascii="Times New Roman" w:hAnsi="Times New Roman" w:cs="Times New Roman"/>
                <w:b/>
              </w:rPr>
              <w:t xml:space="preserve"> niskiej wierności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1F9ABE7F" w14:textId="77777777" w:rsidR="00877388" w:rsidRPr="00C0489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0332B06E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25078FC1" w14:textId="77777777" w:rsidR="00556A59" w:rsidRPr="00C0489C" w:rsidRDefault="00556A59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E22AC24" w14:textId="77777777" w:rsidR="00556A59" w:rsidRPr="00C0489C" w:rsidRDefault="00556A5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18E7D5D8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37AEF668" w14:textId="0BFA6E44" w:rsidR="00307089" w:rsidRPr="00C0489C" w:rsidRDefault="001C39D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2</w:t>
            </w:r>
            <w:r w:rsidRPr="00C0489C">
              <w:rPr>
                <w:rFonts w:ascii="Times New Roman" w:hAnsi="Times New Roman" w:cs="Times New Roman"/>
                <w:b/>
              </w:rPr>
              <w:t>.</w:t>
            </w:r>
            <w:r w:rsidR="00556A59" w:rsidRPr="00C0489C">
              <w:rPr>
                <w:rFonts w:ascii="Times New Roman" w:hAnsi="Times New Roman" w:cs="Times New Roman"/>
                <w:b/>
              </w:rPr>
              <w:t xml:space="preserve">7. </w:t>
            </w:r>
            <w:r w:rsidRPr="00C0489C">
              <w:rPr>
                <w:rFonts w:ascii="Times New Roman" w:hAnsi="Times New Roman" w:cs="Times New Roman"/>
                <w:b/>
              </w:rPr>
              <w:t xml:space="preserve"> Symulacje wysokiej wierności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4E2FC00F" w14:textId="77777777" w:rsidR="00307089" w:rsidRPr="00C0489C" w:rsidRDefault="00307089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2FC20C2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577D0DEA" w14:textId="15609546" w:rsidR="00877388" w:rsidRPr="00C0489C" w:rsidRDefault="00877388" w:rsidP="0087738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38BBDC5" w14:textId="77777777" w:rsidR="00877388" w:rsidRPr="00C0489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8192290" w14:textId="77777777" w:rsidTr="002358AE"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14:paraId="29640809" w14:textId="0CBE2F95" w:rsidR="00877388" w:rsidRPr="00C0489C" w:rsidRDefault="001C39D8" w:rsidP="001C39D8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2</w:t>
            </w:r>
            <w:r w:rsidRPr="00C0489C">
              <w:rPr>
                <w:rFonts w:ascii="Times New Roman" w:hAnsi="Times New Roman" w:cs="Times New Roman"/>
                <w:b/>
              </w:rPr>
              <w:t>.6. Samokształcenie*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7D94FF75" w14:textId="77777777" w:rsidR="00877388" w:rsidRPr="00C0489C" w:rsidRDefault="00877388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36BEA373" w14:textId="77777777" w:rsidTr="00A52BC6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AA9FBC" w14:textId="24C81FAA" w:rsidR="00E507E5" w:rsidRPr="00C0489C" w:rsidRDefault="00E507E5" w:rsidP="00E507E5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</w:t>
            </w:r>
            <w:r w:rsidR="00655838" w:rsidRPr="00C0489C">
              <w:rPr>
                <w:rFonts w:ascii="Times New Roman" w:hAnsi="Times New Roman" w:cs="Times New Roman"/>
                <w:b/>
              </w:rPr>
              <w:t>3</w:t>
            </w:r>
            <w:r w:rsidRPr="00C0489C">
              <w:rPr>
                <w:rFonts w:ascii="Times New Roman" w:hAnsi="Times New Roman" w:cs="Times New Roman"/>
                <w:b/>
              </w:rPr>
              <w:t>. Bilans punktów ECTS</w:t>
            </w:r>
          </w:p>
        </w:tc>
      </w:tr>
      <w:tr w:rsidR="00C0489C" w:rsidRPr="00C0489C" w14:paraId="0B9CCA19" w14:textId="7052AE69" w:rsidTr="00C0489C">
        <w:tc>
          <w:tcPr>
            <w:tcW w:w="4755" w:type="dxa"/>
            <w:gridSpan w:val="3"/>
            <w:tcBorders>
              <w:bottom w:val="single" w:sz="4" w:space="0" w:color="auto"/>
            </w:tcBorders>
            <w:vAlign w:val="center"/>
          </w:tcPr>
          <w:p w14:paraId="1919BE0D" w14:textId="60898B9D" w:rsidR="007B3E21" w:rsidRPr="00C0489C" w:rsidRDefault="00593477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 xml:space="preserve">AKTYWNOŚĆ 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2EF9DD85" w14:textId="1C62FD36" w:rsidR="007B3E21" w:rsidRPr="00C0489C" w:rsidRDefault="00593477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LICZBA GODZIN/NAKŁAD PRACY STUDENTA</w:t>
            </w:r>
          </w:p>
        </w:tc>
      </w:tr>
      <w:tr w:rsidR="00C0489C" w:rsidRPr="00C0489C" w14:paraId="54AF2A0F" w14:textId="7DEB7004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5FA193C7" w14:textId="3672EBA6" w:rsidR="00593477" w:rsidRPr="00C0489C" w:rsidRDefault="00593477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Godziny zajęć wg planu z nauczycielem (kontaktowe)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4C35495B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6A0AF17A" w14:textId="77777777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757A060B" w14:textId="71C71060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Przygotowanie do różnych form zajęć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6546D94B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02D59CDB" w14:textId="2A005148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45770A5E" w14:textId="7CCC2CB4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  <w:vAlign w:val="center"/>
          </w:tcPr>
          <w:p w14:paraId="693AFC03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D932043" w14:textId="45FEC74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6B6A06C8" w14:textId="3FDC0315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 na wykonanie projektu/dokumentacji/samokształcenie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2FB5E6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7FFFF112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6733200" w14:textId="2DB79CF9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Samokształcenie*</w:t>
            </w:r>
            <w:r w:rsidR="00DD121A"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51FA66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355B4C2E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33FD570" w14:textId="1BC6ED69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Przygotowanie do egzaminu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EC112B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D57E360" w14:textId="77777777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4098748F" w14:textId="398E961C" w:rsidR="00593477" w:rsidRPr="00C0489C" w:rsidRDefault="00593477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Udział w egzaminie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BC6412" w14:textId="77777777" w:rsidR="00593477" w:rsidRPr="00C0489C" w:rsidRDefault="00593477" w:rsidP="00593477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1AB50907" w14:textId="196061F2" w:rsidTr="00C0489C">
        <w:tc>
          <w:tcPr>
            <w:tcW w:w="47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B3E9A7" w14:textId="0B04517E" w:rsidR="002358AE" w:rsidRPr="00C0489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Zajęcia Praktyczne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9A3897" w14:textId="77777777" w:rsidR="002358AE" w:rsidRPr="00C0489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F23B01E" w14:textId="0DEE8859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0BEC2D3B" w14:textId="27BA1712" w:rsidR="002358AE" w:rsidRPr="00C0489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Praktyki zawodowe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F16EAA" w14:textId="77777777" w:rsidR="002358AE" w:rsidRPr="00C0489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01605544" w14:textId="3F615B92" w:rsidTr="00C0489C">
        <w:tc>
          <w:tcPr>
            <w:tcW w:w="4755" w:type="dxa"/>
            <w:gridSpan w:val="3"/>
            <w:tcBorders>
              <w:bottom w:val="single" w:sz="4" w:space="0" w:color="auto"/>
              <w:right w:val="nil"/>
            </w:tcBorders>
          </w:tcPr>
          <w:p w14:paraId="00A017FA" w14:textId="7C4DBCCD" w:rsidR="002358AE" w:rsidRPr="00C0489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</w:rPr>
              <w:t>SUMA GODZIN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2CEFA" w14:textId="77777777" w:rsidR="002358AE" w:rsidRPr="00C0489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1710BFB8" w14:textId="57F99AA0" w:rsidTr="00C0489C">
        <w:tc>
          <w:tcPr>
            <w:tcW w:w="4755" w:type="dxa"/>
            <w:gridSpan w:val="3"/>
            <w:tcBorders>
              <w:bottom w:val="single" w:sz="4" w:space="0" w:color="auto"/>
            </w:tcBorders>
          </w:tcPr>
          <w:p w14:paraId="3541B0D4" w14:textId="5C8799DF" w:rsidR="002358AE" w:rsidRPr="00C0489C" w:rsidRDefault="002358AE" w:rsidP="002358AE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  <w:bCs/>
              </w:rPr>
              <w:t xml:space="preserve">SUMARYCZNA LICZBA </w:t>
            </w:r>
            <w:r w:rsidRPr="00C0489C">
              <w:rPr>
                <w:rFonts w:ascii="Times New Roman" w:hAnsi="Times New Roman" w:cs="Times New Roman"/>
                <w:b/>
                <w:bCs/>
              </w:rPr>
              <w:br/>
              <w:t>PUNKTÓW ECTS</w:t>
            </w:r>
          </w:p>
        </w:tc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14:paraId="30876FC6" w14:textId="77777777" w:rsidR="002358AE" w:rsidRPr="00C0489C" w:rsidRDefault="002358AE">
            <w:pPr>
              <w:rPr>
                <w:rFonts w:ascii="Times New Roman" w:hAnsi="Times New Roman" w:cs="Times New Roman"/>
                <w:b/>
              </w:rPr>
            </w:pPr>
          </w:p>
          <w:p w14:paraId="1DADD314" w14:textId="77777777" w:rsidR="002358AE" w:rsidRPr="00C0489C" w:rsidRDefault="002358AE" w:rsidP="002358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4ED8C301" w14:textId="77777777" w:rsidTr="00C618A1">
        <w:tc>
          <w:tcPr>
            <w:tcW w:w="974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038382" w14:textId="44492315" w:rsidR="00593477" w:rsidRPr="00C0489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24. Literatura</w:t>
            </w:r>
          </w:p>
        </w:tc>
      </w:tr>
      <w:tr w:rsidR="00C0489C" w:rsidRPr="00C0489C" w14:paraId="38BDB93D" w14:textId="77777777" w:rsidTr="00C618A1">
        <w:tc>
          <w:tcPr>
            <w:tcW w:w="9748" w:type="dxa"/>
            <w:gridSpan w:val="5"/>
            <w:shd w:val="clear" w:color="auto" w:fill="auto"/>
            <w:vAlign w:val="center"/>
          </w:tcPr>
          <w:p w14:paraId="4B62C723" w14:textId="77777777" w:rsidR="00593477" w:rsidRPr="00C0489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  <w:p w14:paraId="277E70E5" w14:textId="77777777" w:rsidR="00593477" w:rsidRPr="00C0489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</w:p>
        </w:tc>
      </w:tr>
      <w:tr w:rsidR="00C0489C" w:rsidRPr="00C0489C" w14:paraId="5D27774F" w14:textId="77777777" w:rsidTr="00987110">
        <w:tc>
          <w:tcPr>
            <w:tcW w:w="9748" w:type="dxa"/>
            <w:gridSpan w:val="5"/>
            <w:shd w:val="clear" w:color="auto" w:fill="BFBFBF"/>
            <w:vAlign w:val="center"/>
          </w:tcPr>
          <w:p w14:paraId="5A85E177" w14:textId="0A61FBE1" w:rsidR="00593477" w:rsidRPr="00C0489C" w:rsidRDefault="00593477" w:rsidP="00593477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C0489C">
              <w:rPr>
                <w:rFonts w:ascii="Times New Roman" w:hAnsi="Times New Roman" w:cs="Times New Roman"/>
                <w:b/>
              </w:rPr>
              <w:t>25. Kryteria oceny – szczegóły</w:t>
            </w:r>
          </w:p>
        </w:tc>
      </w:tr>
      <w:tr w:rsidR="00C0489C" w:rsidRPr="00C0489C" w14:paraId="67FDCD2B" w14:textId="77777777" w:rsidTr="00C618A1">
        <w:tc>
          <w:tcPr>
            <w:tcW w:w="9748" w:type="dxa"/>
            <w:gridSpan w:val="5"/>
            <w:vAlign w:val="center"/>
          </w:tcPr>
          <w:p w14:paraId="2D41BC9C" w14:textId="77777777" w:rsidR="00593477" w:rsidRPr="00C0489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C0489C">
              <w:rPr>
                <w:rFonts w:ascii="Times New Roman" w:hAnsi="Times New Roman" w:cs="Times New Roman"/>
              </w:rPr>
              <w:t>Zgodnie z zaleceniami organów kontrolujących.</w:t>
            </w:r>
          </w:p>
          <w:p w14:paraId="4DED665E" w14:textId="77777777" w:rsidR="00593477" w:rsidRPr="00C0489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C0489C">
              <w:rPr>
                <w:rFonts w:ascii="Times New Roman" w:hAnsi="Times New Roman" w:cs="Times New Roman"/>
              </w:rPr>
              <w:t>Zaliczenie przedmiotu - student osiągnął zakładane efekty uczenia się.</w:t>
            </w:r>
          </w:p>
          <w:p w14:paraId="005F6DA4" w14:textId="4750806C" w:rsidR="00593477" w:rsidRPr="00C0489C" w:rsidRDefault="00593477" w:rsidP="00593477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C0489C">
              <w:rPr>
                <w:rFonts w:ascii="Times New Roman" w:hAnsi="Times New Roman" w:cs="Times New Roman"/>
              </w:rPr>
              <w:t>Szczegółowe kryteria zaliczenia i oceny z przedmiotu są zamieszczone w regulaminie przedmiotu.</w:t>
            </w:r>
          </w:p>
        </w:tc>
      </w:tr>
    </w:tbl>
    <w:p w14:paraId="0EB4EB5A" w14:textId="77777777" w:rsidR="00307089" w:rsidRPr="00C0489C" w:rsidRDefault="00307089" w:rsidP="00307089">
      <w:pPr>
        <w:rPr>
          <w:rFonts w:ascii="Times New Roman" w:hAnsi="Times New Roman" w:cs="Times New Roman"/>
        </w:rPr>
      </w:pPr>
    </w:p>
    <w:p w14:paraId="469AEB01" w14:textId="4A29EEC0" w:rsidR="00DD121A" w:rsidRPr="00C0489C" w:rsidRDefault="00877388" w:rsidP="00877388">
      <w:pPr>
        <w:rPr>
          <w:rFonts w:ascii="Times New Roman" w:hAnsi="Times New Roman" w:cs="Times New Roman"/>
          <w:bCs/>
        </w:rPr>
      </w:pPr>
      <w:r w:rsidRPr="00C0489C">
        <w:rPr>
          <w:rFonts w:ascii="Times New Roman" w:hAnsi="Times New Roman" w:cs="Times New Roman"/>
          <w:bCs/>
        </w:rPr>
        <w:t>* jeśli wymagane jest standardem kształcenia</w:t>
      </w:r>
      <w:r w:rsidR="002358AE" w:rsidRPr="00C0489C">
        <w:rPr>
          <w:rFonts w:ascii="Times New Roman" w:hAnsi="Times New Roman" w:cs="Times New Roman"/>
          <w:bCs/>
        </w:rPr>
        <w:t xml:space="preserve">, treści samokształcenia podaje prowadzący </w:t>
      </w:r>
      <w:r w:rsidR="00DD121A" w:rsidRPr="00C0489C">
        <w:rPr>
          <w:rFonts w:ascii="Times New Roman" w:hAnsi="Times New Roman" w:cs="Times New Roman"/>
          <w:bCs/>
        </w:rPr>
        <w:br/>
        <w:t xml:space="preserve">** jeżeli ujęte w programie kształcenia </w:t>
      </w:r>
    </w:p>
    <w:p w14:paraId="48DF6F71" w14:textId="77777777" w:rsidR="000E69CE" w:rsidRDefault="000E69CE" w:rsidP="00877388">
      <w:pPr>
        <w:rPr>
          <w:rFonts w:ascii="Times New Roman" w:hAnsi="Times New Roman" w:cs="Times New Roman"/>
          <w:bCs/>
          <w:color w:val="FF0000"/>
        </w:rPr>
      </w:pPr>
    </w:p>
    <w:sectPr w:rsidR="000E69CE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DC16" w14:textId="77777777" w:rsidR="00FF28F4" w:rsidRDefault="00FF28F4" w:rsidP="00817AA3">
      <w:pPr>
        <w:spacing w:after="0" w:line="240" w:lineRule="auto"/>
      </w:pPr>
      <w:r>
        <w:separator/>
      </w:r>
    </w:p>
  </w:endnote>
  <w:endnote w:type="continuationSeparator" w:id="0">
    <w:p w14:paraId="5FB4B52C" w14:textId="77777777" w:rsidR="00FF28F4" w:rsidRDefault="00FF28F4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5A3822A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8726" w14:textId="77777777" w:rsidR="00FF28F4" w:rsidRDefault="00FF28F4" w:rsidP="00817AA3">
      <w:pPr>
        <w:spacing w:after="0" w:line="240" w:lineRule="auto"/>
      </w:pPr>
      <w:r>
        <w:separator/>
      </w:r>
    </w:p>
  </w:footnote>
  <w:footnote w:type="continuationSeparator" w:id="0">
    <w:p w14:paraId="61635964" w14:textId="77777777" w:rsidR="00FF28F4" w:rsidRDefault="00FF28F4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DE3A17"/>
    <w:multiLevelType w:val="hybridMultilevel"/>
    <w:tmpl w:val="FD065404"/>
    <w:lvl w:ilvl="0" w:tplc="F5BCDC4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6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1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5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9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9"/>
  </w:num>
  <w:num w:numId="3">
    <w:abstractNumId w:val="44"/>
  </w:num>
  <w:num w:numId="4">
    <w:abstractNumId w:val="28"/>
  </w:num>
  <w:num w:numId="5">
    <w:abstractNumId w:val="12"/>
  </w:num>
  <w:num w:numId="6">
    <w:abstractNumId w:val="21"/>
  </w:num>
  <w:num w:numId="7">
    <w:abstractNumId w:val="4"/>
  </w:num>
  <w:num w:numId="8">
    <w:abstractNumId w:val="33"/>
  </w:num>
  <w:num w:numId="9">
    <w:abstractNumId w:val="39"/>
  </w:num>
  <w:num w:numId="10">
    <w:abstractNumId w:val="47"/>
  </w:num>
  <w:num w:numId="11">
    <w:abstractNumId w:val="8"/>
  </w:num>
  <w:num w:numId="12">
    <w:abstractNumId w:val="13"/>
  </w:num>
  <w:num w:numId="13">
    <w:abstractNumId w:val="36"/>
  </w:num>
  <w:num w:numId="14">
    <w:abstractNumId w:val="24"/>
  </w:num>
  <w:num w:numId="15">
    <w:abstractNumId w:val="31"/>
  </w:num>
  <w:num w:numId="16">
    <w:abstractNumId w:val="46"/>
  </w:num>
  <w:num w:numId="17">
    <w:abstractNumId w:val="11"/>
  </w:num>
  <w:num w:numId="18">
    <w:abstractNumId w:val="27"/>
  </w:num>
  <w:num w:numId="19">
    <w:abstractNumId w:val="38"/>
  </w:num>
  <w:num w:numId="20">
    <w:abstractNumId w:val="51"/>
  </w:num>
  <w:num w:numId="21">
    <w:abstractNumId w:val="26"/>
  </w:num>
  <w:num w:numId="22">
    <w:abstractNumId w:val="34"/>
  </w:num>
  <w:num w:numId="23">
    <w:abstractNumId w:val="30"/>
  </w:num>
  <w:num w:numId="24">
    <w:abstractNumId w:val="23"/>
  </w:num>
  <w:num w:numId="25">
    <w:abstractNumId w:val="10"/>
  </w:num>
  <w:num w:numId="26">
    <w:abstractNumId w:val="32"/>
  </w:num>
  <w:num w:numId="27">
    <w:abstractNumId w:val="29"/>
  </w:num>
  <w:num w:numId="28">
    <w:abstractNumId w:val="9"/>
  </w:num>
  <w:num w:numId="29">
    <w:abstractNumId w:val="48"/>
  </w:num>
  <w:num w:numId="30">
    <w:abstractNumId w:val="50"/>
  </w:num>
  <w:num w:numId="31">
    <w:abstractNumId w:val="40"/>
  </w:num>
  <w:num w:numId="32">
    <w:abstractNumId w:val="14"/>
  </w:num>
  <w:num w:numId="33">
    <w:abstractNumId w:val="41"/>
  </w:num>
  <w:num w:numId="34">
    <w:abstractNumId w:val="43"/>
  </w:num>
  <w:num w:numId="35">
    <w:abstractNumId w:val="19"/>
  </w:num>
  <w:num w:numId="36">
    <w:abstractNumId w:val="18"/>
  </w:num>
  <w:num w:numId="37">
    <w:abstractNumId w:val="35"/>
  </w:num>
  <w:num w:numId="38">
    <w:abstractNumId w:val="37"/>
  </w:num>
  <w:num w:numId="39">
    <w:abstractNumId w:val="42"/>
  </w:num>
  <w:num w:numId="40">
    <w:abstractNumId w:val="25"/>
  </w:num>
  <w:num w:numId="41">
    <w:abstractNumId w:val="20"/>
  </w:num>
  <w:num w:numId="42">
    <w:abstractNumId w:val="17"/>
  </w:num>
  <w:num w:numId="43">
    <w:abstractNumId w:val="15"/>
  </w:num>
  <w:num w:numId="44">
    <w:abstractNumId w:val="45"/>
  </w:num>
  <w:num w:numId="45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462E"/>
    <w:rsid w:val="00006182"/>
    <w:rsid w:val="000100B2"/>
    <w:rsid w:val="00022B65"/>
    <w:rsid w:val="0002456D"/>
    <w:rsid w:val="000248C9"/>
    <w:rsid w:val="000262EA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553A7"/>
    <w:rsid w:val="00060C3B"/>
    <w:rsid w:val="00060F1E"/>
    <w:rsid w:val="00061790"/>
    <w:rsid w:val="00062751"/>
    <w:rsid w:val="00062ECA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2FF5"/>
    <w:rsid w:val="000B6868"/>
    <w:rsid w:val="000B796B"/>
    <w:rsid w:val="000C057C"/>
    <w:rsid w:val="000C385E"/>
    <w:rsid w:val="000C7A7A"/>
    <w:rsid w:val="000D0934"/>
    <w:rsid w:val="000D11CE"/>
    <w:rsid w:val="000E2FB7"/>
    <w:rsid w:val="000E69CE"/>
    <w:rsid w:val="000F348D"/>
    <w:rsid w:val="000F47DC"/>
    <w:rsid w:val="000F62A4"/>
    <w:rsid w:val="00100598"/>
    <w:rsid w:val="00103511"/>
    <w:rsid w:val="00104753"/>
    <w:rsid w:val="001047A3"/>
    <w:rsid w:val="001065E5"/>
    <w:rsid w:val="00106D3C"/>
    <w:rsid w:val="00111B37"/>
    <w:rsid w:val="0011553D"/>
    <w:rsid w:val="00116F2E"/>
    <w:rsid w:val="00125DCD"/>
    <w:rsid w:val="00125E58"/>
    <w:rsid w:val="00127AA6"/>
    <w:rsid w:val="001301D4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65263"/>
    <w:rsid w:val="00170381"/>
    <w:rsid w:val="00171A43"/>
    <w:rsid w:val="0019535B"/>
    <w:rsid w:val="001A02E4"/>
    <w:rsid w:val="001A175B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39D8"/>
    <w:rsid w:val="001C5179"/>
    <w:rsid w:val="001C66AB"/>
    <w:rsid w:val="001D0D6E"/>
    <w:rsid w:val="001D7CC1"/>
    <w:rsid w:val="001E0D01"/>
    <w:rsid w:val="001E1FBC"/>
    <w:rsid w:val="001E5A30"/>
    <w:rsid w:val="001E7769"/>
    <w:rsid w:val="001F518D"/>
    <w:rsid w:val="001F555F"/>
    <w:rsid w:val="001F703C"/>
    <w:rsid w:val="00200747"/>
    <w:rsid w:val="002024E8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58AE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3376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42AD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36F8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2983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D3DC0"/>
    <w:rsid w:val="003F3B01"/>
    <w:rsid w:val="003F7C25"/>
    <w:rsid w:val="00400269"/>
    <w:rsid w:val="00402F6E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137E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56A59"/>
    <w:rsid w:val="005613CE"/>
    <w:rsid w:val="0056188A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3477"/>
    <w:rsid w:val="00594542"/>
    <w:rsid w:val="00595A15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799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5838"/>
    <w:rsid w:val="00656CF1"/>
    <w:rsid w:val="00657388"/>
    <w:rsid w:val="00662431"/>
    <w:rsid w:val="006649AE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40B3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D7106"/>
    <w:rsid w:val="006E0CB0"/>
    <w:rsid w:val="006E2D57"/>
    <w:rsid w:val="006E609B"/>
    <w:rsid w:val="006F2114"/>
    <w:rsid w:val="006F2BBD"/>
    <w:rsid w:val="006F798C"/>
    <w:rsid w:val="00703D7F"/>
    <w:rsid w:val="0070627F"/>
    <w:rsid w:val="00710C75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0BE8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3E21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D59D0"/>
    <w:rsid w:val="007E2012"/>
    <w:rsid w:val="007E2FBD"/>
    <w:rsid w:val="007E324D"/>
    <w:rsid w:val="007E3331"/>
    <w:rsid w:val="007F040E"/>
    <w:rsid w:val="007F0D30"/>
    <w:rsid w:val="007F57DB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77388"/>
    <w:rsid w:val="0088176E"/>
    <w:rsid w:val="00883AC5"/>
    <w:rsid w:val="00884AA4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1B94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06E7"/>
    <w:rsid w:val="009A4A30"/>
    <w:rsid w:val="009A72DF"/>
    <w:rsid w:val="009B34EE"/>
    <w:rsid w:val="009B4A28"/>
    <w:rsid w:val="009B73DF"/>
    <w:rsid w:val="009C1BB7"/>
    <w:rsid w:val="009C2D5D"/>
    <w:rsid w:val="009D03CF"/>
    <w:rsid w:val="009D1B6D"/>
    <w:rsid w:val="009D2EB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29CC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43CF"/>
    <w:rsid w:val="00B76565"/>
    <w:rsid w:val="00B8086C"/>
    <w:rsid w:val="00B83544"/>
    <w:rsid w:val="00B84592"/>
    <w:rsid w:val="00B861C9"/>
    <w:rsid w:val="00B86C83"/>
    <w:rsid w:val="00B90C1E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1C38"/>
    <w:rsid w:val="00BD2994"/>
    <w:rsid w:val="00BF23DD"/>
    <w:rsid w:val="00BF534F"/>
    <w:rsid w:val="00BF5D66"/>
    <w:rsid w:val="00C0489C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5714E"/>
    <w:rsid w:val="00C618A1"/>
    <w:rsid w:val="00C67877"/>
    <w:rsid w:val="00C75F16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1A31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04B1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121A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7E5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5484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1624F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450A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1FEA"/>
    <w:rsid w:val="00FE2F3F"/>
    <w:rsid w:val="00FE482F"/>
    <w:rsid w:val="00FE7743"/>
    <w:rsid w:val="00FF28F4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  <w:style w:type="paragraph" w:customStyle="1" w:styleId="Punktygwne">
    <w:name w:val="Punkty główne"/>
    <w:basedOn w:val="Normalny"/>
    <w:rsid w:val="000E69CE"/>
    <w:pPr>
      <w:suppressAutoHyphens/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67F2-0A95-486D-91D0-B9214A7D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</cp:lastModifiedBy>
  <cp:revision>4</cp:revision>
  <cp:lastPrinted>2025-01-30T13:05:00Z</cp:lastPrinted>
  <dcterms:created xsi:type="dcterms:W3CDTF">2025-10-30T10:36:00Z</dcterms:created>
  <dcterms:modified xsi:type="dcterms:W3CDTF">2025-10-30T10:38:00Z</dcterms:modified>
</cp:coreProperties>
</file>